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1EDCE2" w14:textId="77777777" w:rsidR="00696DE6" w:rsidRPr="00696DE6" w:rsidRDefault="00696DE6" w:rsidP="003428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AEBFF8F" w14:textId="77777777" w:rsidR="0024756F" w:rsidRPr="0024756F" w:rsidRDefault="0024756F" w:rsidP="0024756F">
      <w:pPr>
        <w:widowControl w:val="0"/>
        <w:autoSpaceDE w:val="0"/>
        <w:autoSpaceDN w:val="0"/>
        <w:spacing w:before="1" w:after="0" w:line="240" w:lineRule="auto"/>
        <w:ind w:left="1253" w:right="127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4756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Сводка отзывов на замечания и </w:t>
      </w:r>
      <w:r w:rsidRPr="0024756F">
        <w:rPr>
          <w:rFonts w:ascii="Times New Roman" w:eastAsia="Times New Roman" w:hAnsi="Times New Roman" w:cs="Times New Roman"/>
          <w:sz w:val="28"/>
          <w:szCs w:val="28"/>
        </w:rPr>
        <w:t>предложения</w:t>
      </w:r>
      <w:r w:rsidRPr="0024756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4756F">
        <w:rPr>
          <w:rFonts w:ascii="Times New Roman" w:eastAsia="Times New Roman" w:hAnsi="Times New Roman" w:cs="Times New Roman"/>
          <w:sz w:val="28"/>
          <w:szCs w:val="28"/>
        </w:rPr>
        <w:t>Госстандарта</w:t>
      </w:r>
      <w:r w:rsidRPr="0024756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4756F">
        <w:rPr>
          <w:rFonts w:ascii="Times New Roman" w:eastAsia="Times New Roman" w:hAnsi="Times New Roman" w:cs="Times New Roman"/>
          <w:sz w:val="28"/>
          <w:szCs w:val="28"/>
        </w:rPr>
        <w:t>Республики</w:t>
      </w:r>
      <w:r w:rsidRPr="0024756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4756F">
        <w:rPr>
          <w:rFonts w:ascii="Times New Roman" w:eastAsia="Times New Roman" w:hAnsi="Times New Roman" w:cs="Times New Roman"/>
          <w:sz w:val="28"/>
          <w:szCs w:val="28"/>
        </w:rPr>
        <w:t>Беларусь</w:t>
      </w:r>
      <w:r w:rsidRPr="0024756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4756F">
        <w:rPr>
          <w:rFonts w:ascii="Times New Roman" w:eastAsia="Times New Roman" w:hAnsi="Times New Roman" w:cs="Times New Roman"/>
          <w:sz w:val="28"/>
          <w:szCs w:val="28"/>
        </w:rPr>
        <w:t>во исполнение протокола 58-го заседания Научно-технической комиссии по метрологии Межгосударственного совета по стандартизации, метрологии и сертификации (далее – протокол 58-го НТКМетр)</w:t>
      </w:r>
    </w:p>
    <w:p w14:paraId="4C3E5E7C" w14:textId="77777777" w:rsidR="0024756F" w:rsidRPr="0024756F" w:rsidRDefault="0024756F" w:rsidP="0024756F">
      <w:pPr>
        <w:widowControl w:val="0"/>
        <w:autoSpaceDE w:val="0"/>
        <w:autoSpaceDN w:val="0"/>
        <w:spacing w:before="8" w:after="1" w:line="240" w:lineRule="auto"/>
        <w:rPr>
          <w:rFonts w:ascii="Times New Roman" w:eastAsia="Times New Roman" w:hAnsi="Times New Roman" w:cs="Times New Roman"/>
          <w:sz w:val="17"/>
          <w:szCs w:val="28"/>
        </w:rPr>
      </w:pPr>
    </w:p>
    <w:tbl>
      <w:tblPr>
        <w:tblStyle w:val="TableNormal"/>
        <w:tblW w:w="15309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1310"/>
        <w:gridCol w:w="1842"/>
        <w:gridCol w:w="3969"/>
        <w:gridCol w:w="3827"/>
        <w:gridCol w:w="3685"/>
      </w:tblGrid>
      <w:tr w:rsidR="00B57275" w:rsidRPr="0024756F" w14:paraId="6AE86734" w14:textId="33E0A5C4" w:rsidTr="002C57AF">
        <w:trPr>
          <w:trHeight w:val="55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BBA812" w14:textId="77777777" w:rsidR="00B57275" w:rsidRPr="0024756F" w:rsidRDefault="00B57275" w:rsidP="0024756F">
            <w:pPr>
              <w:spacing w:line="276" w:lineRule="exact"/>
              <w:ind w:left="107" w:right="21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Hlk162272045"/>
            <w:r w:rsidRPr="0024756F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 w:rsidRPr="0024756F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 w:rsidRPr="0024756F">
              <w:rPr>
                <w:rFonts w:ascii="Times New Roman" w:eastAsia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2B7908" w14:textId="50D43FD2" w:rsidR="00B57275" w:rsidRPr="0024756F" w:rsidRDefault="00B57275" w:rsidP="0024756F">
            <w:pPr>
              <w:spacing w:line="273" w:lineRule="exact"/>
              <w:ind w:left="106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</w:rPr>
              <w:t>Структур</w:t>
            </w:r>
            <w:r w:rsidR="009A4B7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</w:t>
            </w:r>
            <w:r w:rsidRPr="0024756F">
              <w:rPr>
                <w:rFonts w:ascii="Times New Roman" w:eastAsia="Times New Roman" w:hAnsi="Times New Roman"/>
                <w:sz w:val="24"/>
                <w:szCs w:val="24"/>
              </w:rPr>
              <w:t>ный</w:t>
            </w:r>
            <w:r w:rsidRPr="0024756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Pr="0024756F">
              <w:rPr>
                <w:rFonts w:ascii="Times New Roman" w:eastAsia="Times New Roman" w:hAnsi="Times New Roman"/>
                <w:sz w:val="24"/>
                <w:szCs w:val="24"/>
              </w:rPr>
              <w:t>элемент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EEE1C" w14:textId="77777777" w:rsidR="00B57275" w:rsidRPr="0024756F" w:rsidRDefault="00B57275" w:rsidP="0005541F">
            <w:pPr>
              <w:spacing w:line="276" w:lineRule="exact"/>
              <w:ind w:left="141" w:right="13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</w:rPr>
              <w:t>Сокращенное наименование</w:t>
            </w:r>
            <w:r w:rsidRPr="0024756F">
              <w:rPr>
                <w:rFonts w:ascii="Times New Roman" w:eastAsia="Times New Roman" w:hAnsi="Times New Roman"/>
                <w:spacing w:val="-58"/>
                <w:sz w:val="24"/>
                <w:szCs w:val="24"/>
              </w:rPr>
              <w:t xml:space="preserve"> </w:t>
            </w:r>
            <w:bookmarkStart w:id="1" w:name="Раздел_2"/>
            <w:bookmarkEnd w:id="1"/>
            <w:r w:rsidRPr="0024756F">
              <w:rPr>
                <w:rFonts w:ascii="Times New Roman" w:eastAsia="Times New Roman" w:hAnsi="Times New Roman"/>
                <w:sz w:val="24"/>
                <w:szCs w:val="24"/>
              </w:rPr>
              <w:t>национального</w:t>
            </w:r>
            <w:r w:rsidRPr="0024756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 w:rsidRPr="0024756F">
              <w:rPr>
                <w:rFonts w:ascii="Times New Roman" w:eastAsia="Times New Roman" w:hAnsi="Times New Roman"/>
                <w:sz w:val="24"/>
                <w:szCs w:val="24"/>
              </w:rPr>
              <w:t>органа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1AFF1" w14:textId="09428562" w:rsidR="00B57275" w:rsidRPr="0024756F" w:rsidRDefault="00E34B0A" w:rsidP="00E34B0A">
            <w:pPr>
              <w:spacing w:line="273" w:lineRule="exact"/>
              <w:ind w:left="7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="00B57275" w:rsidRPr="0024756F">
              <w:rPr>
                <w:rFonts w:ascii="Times New Roman" w:eastAsia="Times New Roman" w:hAnsi="Times New Roman"/>
                <w:sz w:val="24"/>
                <w:szCs w:val="24"/>
              </w:rPr>
              <w:t>Предложение,</w:t>
            </w:r>
            <w:r w:rsidR="00B57275" w:rsidRPr="0024756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="00B57275" w:rsidRPr="0024756F">
              <w:rPr>
                <w:rFonts w:ascii="Times New Roman" w:eastAsia="Times New Roman" w:hAnsi="Times New Roman"/>
                <w:sz w:val="24"/>
                <w:szCs w:val="24"/>
              </w:rPr>
              <w:t>замечание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178F7C" w14:textId="77777777" w:rsidR="00B57275" w:rsidRPr="0024756F" w:rsidRDefault="00B57275" w:rsidP="0024756F">
            <w:pPr>
              <w:spacing w:line="273" w:lineRule="exact"/>
              <w:ind w:left="130" w:right="12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</w:rPr>
              <w:t>Рекомендация разработчика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A4253" w14:textId="77777777" w:rsidR="00B57275" w:rsidRDefault="00B57275" w:rsidP="0024756F">
            <w:pPr>
              <w:spacing w:line="273" w:lineRule="exact"/>
              <w:ind w:left="130" w:right="12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C4423BF" w14:textId="50185726" w:rsidR="009A4B7E" w:rsidRPr="009A4B7E" w:rsidRDefault="009A4B7E" w:rsidP="0024756F">
            <w:pPr>
              <w:spacing w:line="273" w:lineRule="exact"/>
              <w:ind w:left="130" w:right="125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Позиция БелГИМ</w:t>
            </w:r>
          </w:p>
        </w:tc>
      </w:tr>
      <w:bookmarkEnd w:id="0"/>
      <w:tr w:rsidR="00B57275" w:rsidRPr="0024756F" w14:paraId="652A1CFA" w14:textId="6D1C4487" w:rsidTr="002C57AF">
        <w:trPr>
          <w:trHeight w:val="3035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CC29F4" w14:textId="77777777" w:rsidR="00B57275" w:rsidRPr="0024756F" w:rsidRDefault="00B57275" w:rsidP="0024756F">
            <w:pPr>
              <w:spacing w:line="272" w:lineRule="exact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25D6A" w14:textId="77777777" w:rsidR="00B57275" w:rsidRPr="0024756F" w:rsidRDefault="00B57275" w:rsidP="0024756F">
            <w:pPr>
              <w:spacing w:line="272" w:lineRule="exact"/>
              <w:ind w:left="10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 пункту 5.14 протокола 58-го НТКМетр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769B60" w14:textId="77777777" w:rsidR="00B57275" w:rsidRPr="0024756F" w:rsidRDefault="00B57275" w:rsidP="00B57275">
            <w:pPr>
              <w:tabs>
                <w:tab w:val="left" w:pos="2069"/>
              </w:tabs>
              <w:ind w:left="107" w:right="9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</w:rPr>
              <w:t xml:space="preserve">Госстандарт </w:t>
            </w:r>
            <w:r w:rsidRPr="0024756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Республики</w:t>
            </w:r>
            <w:r w:rsidRPr="0024756F">
              <w:rPr>
                <w:rFonts w:ascii="Times New Roman" w:eastAsia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24756F">
              <w:rPr>
                <w:rFonts w:ascii="Times New Roman" w:eastAsia="Times New Roman" w:hAnsi="Times New Roman"/>
                <w:sz w:val="24"/>
                <w:szCs w:val="24"/>
              </w:rPr>
              <w:t>Беларусь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551D8" w14:textId="14EF67F6" w:rsidR="00B57275" w:rsidRPr="0024756F" w:rsidRDefault="00B57275" w:rsidP="006728B7">
            <w:pPr>
              <w:tabs>
                <w:tab w:val="left" w:pos="899"/>
              </w:tabs>
              <w:spacing w:line="270" w:lineRule="atLeast"/>
              <w:ind w:left="57" w:right="136" w:firstLine="425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Пункт</w:t>
            </w:r>
            <w:r w:rsidRPr="0024756F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2.3 следующей редакции изменений ПМГ 06-20ХХ предлагается дополнить: «</w:t>
            </w:r>
            <w:r w:rsidRPr="0024756F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 xml:space="preserve">Юридическое лицо (индивидуальный предприниматель), являющееся(ийся) изготовителем утвержденного типа средства измерений </w:t>
            </w:r>
            <w:r w:rsidRPr="0024756F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/>
              </w:rPr>
              <w:t>или уполномоченное им лицо</w:t>
            </w:r>
            <w:r w:rsidRPr="0024756F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 xml:space="preserve"> (далее – заявитель), заинтересованное(ый) в признании утверждения типа выпускаемого им СИ </w:t>
            </w:r>
            <w:r w:rsidRPr="0024756F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/>
              </w:rPr>
              <w:t>(применяемого или реализуемого уполномоченным лицом)</w:t>
            </w:r>
            <w:r w:rsidRPr="0024756F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 xml:space="preserve"> и его первичной поверки на территории государства – участника Соглашения, представляет в национальный орган этого государства – участника Соглашения</w:t>
            </w: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» &lt;…&gt;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19AE5" w14:textId="77777777" w:rsidR="00B57275" w:rsidRPr="0024756F" w:rsidRDefault="00B57275" w:rsidP="0024756F">
            <w:pPr>
              <w:ind w:left="57" w:right="57" w:firstLine="318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 данному вопросу предлагается запросить позицию национальных органов по метрологии.</w:t>
            </w:r>
          </w:p>
          <w:p w14:paraId="3DD00B59" w14:textId="77777777" w:rsidR="00B57275" w:rsidRPr="0024756F" w:rsidRDefault="00B57275" w:rsidP="0024756F">
            <w:pPr>
              <w:ind w:left="57" w:right="57" w:firstLine="318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Считаем целесообразным дополнить пункт 2.3:</w:t>
            </w:r>
          </w:p>
          <w:p w14:paraId="2BB8A1F6" w14:textId="650CA0F1" w:rsidR="00B57275" w:rsidRPr="0024756F" w:rsidRDefault="00B57275" w:rsidP="00696DE6">
            <w:pPr>
              <w:ind w:left="57" w:right="101" w:firstLine="318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</w:t>
            </w:r>
            <w:r w:rsidRPr="0024756F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 xml:space="preserve">Юридическое лицо (индивидуальный предприниматель), являющееся(ийся) изготовителем утвержденного типа средства измерений </w:t>
            </w:r>
            <w:r w:rsidRPr="0024756F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/>
              </w:rPr>
              <w:t>или уполномоченное им лицо</w:t>
            </w:r>
            <w:r w:rsidRPr="0024756F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 xml:space="preserve"> (далее – заявитель), заинтересованное(ый) в признании утверждения типа выпускаемого им СИ и его первичной поверки на территории государства – участника Соглашения, представляет в национальный орган этого государства – участника Соглашения</w:t>
            </w: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» &lt;…&gt;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C3CDF" w14:textId="77777777" w:rsidR="00B406E3" w:rsidRDefault="00AB4B51" w:rsidP="00AB4B51">
            <w:pPr>
              <w:ind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Согласны с формулировкой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 разработчика</w:t>
            </w:r>
            <w:r w:rsidR="00B406E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. </w:t>
            </w:r>
          </w:p>
          <w:p w14:paraId="707DEFB1" w14:textId="0E2B72B0" w:rsidR="00B57275" w:rsidRPr="004D2B90" w:rsidRDefault="00B406E3" w:rsidP="00146B53">
            <w:pPr>
              <w:ind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</w:t>
            </w:r>
            <w:r w:rsidR="00916B4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Соответственно пункт 2.3 и   </w:t>
            </w:r>
            <w:r w:rsidR="00916B4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 Приложение А ПМГ 06-20ХХ </w:t>
            </w:r>
            <w:r w:rsidR="00916B4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 перечень представляемых </w:t>
            </w:r>
            <w:r w:rsidR="00916B4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 документов необходимо </w:t>
            </w:r>
            <w:r w:rsidR="00916B4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 дополнить документом об      </w:t>
            </w:r>
            <w:r w:rsidR="00916B4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 уполномачивании изготовителем  </w:t>
            </w:r>
            <w:r w:rsidR="00916B4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 на проведение работ по </w:t>
            </w:r>
            <w:r w:rsidR="00916B4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 признанию результатов  </w:t>
            </w:r>
            <w:r w:rsidR="00916B4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 испытаний, утверждения типа и </w:t>
            </w:r>
            <w:r w:rsidR="00916B4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 первичной п</w:t>
            </w:r>
            <w:r w:rsidR="00146B5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оверки</w:t>
            </w:r>
          </w:p>
        </w:tc>
      </w:tr>
      <w:tr w:rsidR="00B57275" w:rsidRPr="0024756F" w14:paraId="13BD05A9" w14:textId="2A6154DC" w:rsidTr="002C57AF">
        <w:trPr>
          <w:trHeight w:val="3034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A68F05" w14:textId="77777777" w:rsidR="00B57275" w:rsidRPr="0024756F" w:rsidRDefault="00B57275" w:rsidP="0024756F">
            <w:pPr>
              <w:spacing w:line="273" w:lineRule="exact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C97161" w14:textId="77777777" w:rsidR="00B57275" w:rsidRPr="0024756F" w:rsidRDefault="00B57275" w:rsidP="0024756F">
            <w:pPr>
              <w:spacing w:line="273" w:lineRule="exact"/>
              <w:ind w:left="10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 пункту 5.14 протокола 58-го НТКМетр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0F89C7" w14:textId="77777777" w:rsidR="00B57275" w:rsidRPr="0024756F" w:rsidRDefault="00B57275" w:rsidP="002C57AF">
            <w:pPr>
              <w:tabs>
                <w:tab w:val="left" w:pos="2069"/>
              </w:tabs>
              <w:ind w:left="107" w:right="9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</w:rPr>
              <w:t xml:space="preserve">Госстандарт </w:t>
            </w:r>
            <w:r w:rsidRPr="0024756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Республики</w:t>
            </w:r>
            <w:r w:rsidRPr="0024756F">
              <w:rPr>
                <w:rFonts w:ascii="Times New Roman" w:eastAsia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24756F">
              <w:rPr>
                <w:rFonts w:ascii="Times New Roman" w:eastAsia="Times New Roman" w:hAnsi="Times New Roman"/>
                <w:sz w:val="24"/>
                <w:szCs w:val="24"/>
              </w:rPr>
              <w:t>Беларусь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257494" w14:textId="77777777" w:rsidR="00B57275" w:rsidRPr="0024756F" w:rsidRDefault="00B57275" w:rsidP="0024756F">
            <w:pPr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Следующую редакцию изменений ПМГ 06-20ХХ предлагается дополнить следующими пунктами:</w:t>
            </w:r>
          </w:p>
          <w:p w14:paraId="48F63113" w14:textId="02668090" w:rsidR="00B57275" w:rsidRPr="0024756F" w:rsidRDefault="00B57275" w:rsidP="0024756F">
            <w:pPr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3.</w:t>
            </w:r>
            <w:r w:rsidRPr="0024756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 установлении случаев поставки в страну-импортера некачественных средств измерений и при наличии объективных сведений о несоответствии импортируемых средств измерений утвержденному типу и требованиям эксплуатационной документации, национальный орган по метрологии страны-импортера вправе приостановить (отменить) в своей стране решение о признании результатов испытаний и (или) провести испытани</w:t>
            </w:r>
            <w:r w:rsidR="00B26B2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я э</w:t>
            </w: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тих средств измерений в своем испытательном центре или лаборатории, аккредитованных в установленном порядке.</w:t>
            </w:r>
          </w:p>
          <w:p w14:paraId="27C5818B" w14:textId="77777777" w:rsidR="00B57275" w:rsidRPr="0024756F" w:rsidRDefault="00B57275" w:rsidP="0024756F">
            <w:pPr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Соответствующая информация должна быть направлена национальному органу по метрологии страны-экспортера.</w:t>
            </w:r>
          </w:p>
          <w:p w14:paraId="5F076A97" w14:textId="77777777" w:rsidR="00B57275" w:rsidRPr="0024756F" w:rsidRDefault="00B57275" w:rsidP="0024756F">
            <w:pPr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4.</w:t>
            </w:r>
            <w:r w:rsidRPr="0024756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 обоснованных случаях (при неправильном оформлении результатов поверки, результаты первичной поверки которых признаны, при установлении недостаточной метрологической надежности средств измерений при последующих поверках в стране-импортере (более 5 % забракованных средств измерений по результатам их поверки в стране-импортере)), национальный орган по метрологии страны-импортера вправе приостановить (отменить) решение о признании результатов первичной поверки в своей стране.</w:t>
            </w:r>
          </w:p>
          <w:p w14:paraId="3A910C6E" w14:textId="77777777" w:rsidR="00B57275" w:rsidRPr="0024756F" w:rsidRDefault="00B57275" w:rsidP="0024756F">
            <w:pPr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Соответствующая информация должна быть направлена национальному органу по метрологии страны-экспортера. В случае отмены решения о признании результатов первичной поверки, каждый из ввезенных в страну-импортера единичных экземпляров средств измерений утвержденного типа должен подвергаться первичной поверки до реализации.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96AF2D" w14:textId="77777777" w:rsidR="00B57275" w:rsidRPr="0024756F" w:rsidRDefault="00B57275" w:rsidP="0024756F">
            <w:pPr>
              <w:tabs>
                <w:tab w:val="left" w:pos="2614"/>
              </w:tabs>
              <w:ind w:left="106" w:right="97" w:firstLine="318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 данному вопросу предлагается запросить позицию национальных органов по метрологии.</w:t>
            </w:r>
          </w:p>
          <w:p w14:paraId="54CB3BAC" w14:textId="77777777" w:rsidR="00B57275" w:rsidRPr="0024756F" w:rsidRDefault="00B57275" w:rsidP="0024756F">
            <w:pPr>
              <w:tabs>
                <w:tab w:val="left" w:pos="2614"/>
              </w:tabs>
              <w:ind w:left="106" w:right="97" w:firstLine="318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 этом считаем нецелесообразным данное предложение в связи с тем, что нормативными правовыми актами Российской Федерации в области обеспечения единства измерений не предусмотрена процедура приостановления (отмену) действия утвержденного типа средств измерений.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89C12" w14:textId="77777777" w:rsidR="00ED082F" w:rsidRDefault="00C20434" w:rsidP="004D3BF2">
            <w:pPr>
              <w:tabs>
                <w:tab w:val="left" w:pos="2614"/>
              </w:tabs>
              <w:ind w:left="144" w:right="9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Считаем необходимым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>дополнить ПМГ 06-</w:t>
            </w:r>
            <w:r w:rsidR="00B406E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ХХ    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</w:r>
            <w:r w:rsidR="004D3BF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пунктами, регулирующими действия национальных органов по метрологии в случаях п</w:t>
            </w:r>
            <w:r w:rsidR="004D3BF2"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оставки в страну-импортера некачественных средств измерений и при наличии объективных сведений о несоответствии импортируемых средств измерений утвержденному типу и требованиям эксплуатационной документации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,</w:t>
            </w:r>
            <w:r w:rsidR="004D3BF2"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при неправильном оформлении результатов поверки, результаты первичной поверки которых признаны, при установлении недостаточной метрологической надежности средств измерений при последующих поверках в стране-импортере (более 5 % забракованных средств измерений по результатам их поверки в стране-импортере)</w:t>
            </w:r>
            <w:r w:rsidR="00ED082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  <w:p w14:paraId="730143A0" w14:textId="61C68728" w:rsidR="00B57275" w:rsidRPr="00C20434" w:rsidRDefault="00ED082F" w:rsidP="004D3BF2">
            <w:pPr>
              <w:tabs>
                <w:tab w:val="left" w:pos="2614"/>
              </w:tabs>
              <w:ind w:left="144" w:right="9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Рекомендуем при рассмотрении данного вопроса учитывать положения, изложенные в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>статье 8 Соглашения о взаимном признании (29 мая 20215 г., пос. Бурабай)</w:t>
            </w:r>
          </w:p>
        </w:tc>
      </w:tr>
      <w:tr w:rsidR="00BD0A87" w:rsidRPr="0024756F" w14:paraId="6E32F00F" w14:textId="77777777" w:rsidTr="00000A95">
        <w:trPr>
          <w:trHeight w:val="126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17B2B" w14:textId="73A37C8F" w:rsidR="00BD0A87" w:rsidRPr="00BD0A87" w:rsidRDefault="00BA4309" w:rsidP="0024756F">
            <w:pPr>
              <w:spacing w:line="273" w:lineRule="exact"/>
              <w:ind w:left="10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3.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F0A31" w14:textId="3B4FEC01" w:rsidR="00BD0A87" w:rsidRPr="00BD0A87" w:rsidRDefault="00000A95" w:rsidP="0024756F">
            <w:pPr>
              <w:spacing w:line="273" w:lineRule="exact"/>
              <w:ind w:left="10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 пункту 5.14 протокола 58-го НТКМетр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6F774" w14:textId="19FC0174" w:rsidR="00BD0A87" w:rsidRPr="00BD0A87" w:rsidRDefault="00BA4309" w:rsidP="002C57AF">
            <w:pPr>
              <w:tabs>
                <w:tab w:val="left" w:pos="2069"/>
              </w:tabs>
              <w:ind w:left="107" w:right="95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A4309">
              <w:rPr>
                <w:rFonts w:ascii="Times New Roman" w:eastAsia="Times New Roman" w:hAnsi="Times New Roman"/>
                <w:lang w:val="ru-RU"/>
              </w:rPr>
              <w:t xml:space="preserve">Узбекский национальный институт метрологии (ГУ «УзНИМ» </w:t>
            </w:r>
            <w:r w:rsidRPr="00BA430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(письмо </w:t>
            </w:r>
            <w:r w:rsidRPr="00BA4309">
              <w:rPr>
                <w:rFonts w:ascii="Times New Roman" w:eastAsia="Times New Roman" w:hAnsi="Times New Roman"/>
                <w:lang w:val="ru-RU"/>
              </w:rPr>
              <w:t>ГУ «УзНИМ»</w:t>
            </w:r>
            <w:r w:rsidRPr="00BA4309">
              <w:rPr>
                <w:rFonts w:ascii="Times New Roman" w:eastAsia="Times New Roman" w:hAnsi="Times New Roman"/>
                <w:lang w:val="ru-RU"/>
              </w:rPr>
              <w:br/>
              <w:t>от 15.03.2024 г.</w:t>
            </w:r>
            <w:r w:rsidRPr="00BA430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A430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</w:rPr>
              <w:t xml:space="preserve"> 10/1288)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00E83" w14:textId="024357AF" w:rsidR="00BD0A87" w:rsidRPr="00BD0A87" w:rsidRDefault="00000A95" w:rsidP="00000A95">
            <w:pPr>
              <w:tabs>
                <w:tab w:val="left" w:pos="899"/>
              </w:tabs>
              <w:spacing w:line="270" w:lineRule="atLeast"/>
              <w:ind w:left="57" w:right="136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Пункт</w:t>
            </w:r>
            <w:r w:rsidRPr="0024756F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2.3 следующей редакции изменений ПМГ 06-20ХХ предлагается дополнить: «</w:t>
            </w:r>
            <w:r w:rsidRPr="0024756F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 xml:space="preserve">Юридическое лицо (индивидуальный предприниматель), являющееся(ийся) изготовителем утвержденного типа средства измерений </w:t>
            </w:r>
            <w:r w:rsidRPr="0024756F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/>
              </w:rPr>
              <w:t>или уполномоченное им лицо</w:t>
            </w:r>
            <w:r w:rsidRPr="0024756F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 xml:space="preserve"> (далее – заявитель), заинтересованное(ый) в признании утверждения типа выпускаемого им СИ </w:t>
            </w:r>
            <w:r w:rsidRPr="0024756F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/>
              </w:rPr>
              <w:t>(применяемого или реализуемого уполномоченным лицом)</w:t>
            </w:r>
            <w:r w:rsidRPr="0024756F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 xml:space="preserve"> и его первичной поверки на территории государства – участника Соглашения, представляет в национальный орган этого государства – участника Соглашения</w:t>
            </w: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» &lt;…&gt;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F4709" w14:textId="77777777" w:rsidR="00000A95" w:rsidRDefault="00000A95" w:rsidP="00000A95">
            <w:pPr>
              <w:tabs>
                <w:tab w:val="left" w:pos="2614"/>
              </w:tabs>
              <w:ind w:right="9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Предлагаемое изменение в п.2.3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ПМГ 06-2019 является актуальным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и считаем целесообразным в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редакции Госстандарта Республики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Беларусь (в перечень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представляемых документов)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внести новое перечисление:</w:t>
            </w:r>
          </w:p>
          <w:p w14:paraId="53096452" w14:textId="728FE1B3" w:rsidR="00BD0A87" w:rsidRPr="00BD0A87" w:rsidRDefault="00000A95" w:rsidP="00000A95">
            <w:pPr>
              <w:tabs>
                <w:tab w:val="left" w:pos="2614"/>
              </w:tabs>
              <w:ind w:right="9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«-</w:t>
            </w:r>
            <w:r w:rsidR="00965E6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копия документа</w:t>
            </w:r>
            <w:r w:rsidR="00965E6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, п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одтверж</w:t>
            </w:r>
            <w:r w:rsidR="00965E6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</w:t>
            </w:r>
            <w:r w:rsidR="00965E6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дающего</w:t>
            </w:r>
            <w:r w:rsidR="00965E6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уполномочивание».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4D156" w14:textId="51C87F81" w:rsidR="00B26B2D" w:rsidRDefault="00B26B2D" w:rsidP="00B26B2D">
            <w:pPr>
              <w:ind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Согласны с предложенной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 позицией ГУ «УзНИМ».   </w:t>
            </w:r>
          </w:p>
          <w:p w14:paraId="0F2BD8D3" w14:textId="2029D5F8" w:rsidR="00916B49" w:rsidRPr="004D2B90" w:rsidRDefault="00B26B2D" w:rsidP="00916B49">
            <w:pPr>
              <w:ind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</w:t>
            </w:r>
            <w:r w:rsidR="00916B4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Соответственно пункт 2.3 и   </w:t>
            </w:r>
            <w:r w:rsidR="00916B4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 Приложение А ПМГ 06-20ХХ </w:t>
            </w:r>
            <w:r w:rsidR="00916B4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 перечень представляемых </w:t>
            </w:r>
            <w:r w:rsidR="00916B4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 документов необходимо </w:t>
            </w:r>
            <w:r w:rsidR="00916B4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 дополнить документом об      </w:t>
            </w:r>
            <w:r w:rsidR="00916B4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 уполномачивании изготовителем  </w:t>
            </w:r>
            <w:r w:rsidR="00916B4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 на проведение работ по </w:t>
            </w:r>
            <w:r w:rsidR="00916B4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 признанию результатов  </w:t>
            </w:r>
            <w:r w:rsidR="00916B4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 испытаний, утверждения типа и </w:t>
            </w:r>
            <w:r w:rsidR="00916B4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 первичной поверки      </w:t>
            </w:r>
          </w:p>
          <w:p w14:paraId="2A5A887D" w14:textId="53AF1226" w:rsidR="00BD0A87" w:rsidRPr="00BD0A87" w:rsidRDefault="00BD0A87" w:rsidP="004D3BF2">
            <w:pPr>
              <w:tabs>
                <w:tab w:val="left" w:pos="2614"/>
              </w:tabs>
              <w:ind w:left="144" w:right="9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4B1FF6" w:rsidRPr="0024756F" w14:paraId="26B6604A" w14:textId="77777777" w:rsidTr="002C57AF">
        <w:trPr>
          <w:trHeight w:val="3034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26293" w14:textId="44FD492B" w:rsidR="004B1FF6" w:rsidRPr="00000A95" w:rsidRDefault="004B1FF6" w:rsidP="004B1FF6">
            <w:pPr>
              <w:spacing w:line="273" w:lineRule="exact"/>
              <w:ind w:left="10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C923F" w14:textId="30FDEFEC" w:rsidR="004B1FF6" w:rsidRPr="00BA4309" w:rsidRDefault="004B1FF6" w:rsidP="004B1FF6">
            <w:pPr>
              <w:spacing w:line="273" w:lineRule="exact"/>
              <w:ind w:left="10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 пункту 5.14 протокола 58-го НТКМетр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343A5" w14:textId="6EC7C1CB" w:rsidR="004B1FF6" w:rsidRPr="00BA4309" w:rsidRDefault="004B1FF6" w:rsidP="004B1FF6">
            <w:pPr>
              <w:tabs>
                <w:tab w:val="left" w:pos="2069"/>
              </w:tabs>
              <w:ind w:left="107" w:right="95"/>
              <w:rPr>
                <w:rFonts w:ascii="Times New Roman" w:eastAsia="Times New Roman" w:hAnsi="Times New Roman"/>
              </w:rPr>
            </w:pPr>
            <w:r w:rsidRPr="00BA4309">
              <w:rPr>
                <w:rFonts w:ascii="Times New Roman" w:eastAsia="Times New Roman" w:hAnsi="Times New Roman"/>
                <w:lang w:val="ru-RU"/>
              </w:rPr>
              <w:t xml:space="preserve">Узбекский национальный институт метрологии (ГУ «УзНИМ» </w:t>
            </w:r>
            <w:r w:rsidRPr="00BA430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(письмо </w:t>
            </w:r>
            <w:r w:rsidRPr="00BA4309">
              <w:rPr>
                <w:rFonts w:ascii="Times New Roman" w:eastAsia="Times New Roman" w:hAnsi="Times New Roman"/>
                <w:lang w:val="ru-RU"/>
              </w:rPr>
              <w:t>ГУ «УзНИМ»</w:t>
            </w:r>
            <w:r w:rsidRPr="00BA4309">
              <w:rPr>
                <w:rFonts w:ascii="Times New Roman" w:eastAsia="Times New Roman" w:hAnsi="Times New Roman"/>
                <w:lang w:val="ru-RU"/>
              </w:rPr>
              <w:br/>
              <w:t>от 15.03.2024 г.</w:t>
            </w:r>
            <w:r w:rsidRPr="00BA430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A430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</w:rPr>
              <w:t xml:space="preserve"> 10/1288)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EEA38" w14:textId="77777777" w:rsidR="004B1FF6" w:rsidRPr="0024756F" w:rsidRDefault="004B1FF6" w:rsidP="004B1FF6">
            <w:pPr>
              <w:tabs>
                <w:tab w:val="left" w:pos="1921"/>
                <w:tab w:val="left" w:pos="2680"/>
                <w:tab w:val="left" w:pos="2736"/>
              </w:tabs>
              <w:ind w:left="106" w:right="96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Следующую редакцию изменений ПМГ 06-20ХХ предлагается дополнить следующими пунктами:</w:t>
            </w:r>
          </w:p>
          <w:p w14:paraId="5C5C2D99" w14:textId="37DF3905" w:rsidR="004B1FF6" w:rsidRPr="0024756F" w:rsidRDefault="004B1FF6" w:rsidP="004B1FF6">
            <w:pPr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3.</w:t>
            </w:r>
            <w:r w:rsidRPr="0024756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 установлении случаев поставки в страну-импортера некачественных средств измерений и при наличии объективных сведений о несоответствии импортируемых средств измерений утвержденному типу и требованиям эксплуатационной документации, национальный орган по метрологии страны-импортера вправе приостановить (отменить) в своей стране решение о признании результатов испытаний и (или) провести испытани</w:t>
            </w:r>
            <w:r w:rsidR="00B26B2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я </w:t>
            </w: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этих средств измерений в своем испытательном центре или лаборатории, аккредитованных в установленном порядке.</w:t>
            </w:r>
          </w:p>
          <w:p w14:paraId="574E3CD1" w14:textId="77777777" w:rsidR="004B1FF6" w:rsidRPr="0024756F" w:rsidRDefault="004B1FF6" w:rsidP="004B1FF6">
            <w:pPr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Соответствующая информация должна быть направлена национальному органу по метрологии страны-экспортера.</w:t>
            </w:r>
          </w:p>
          <w:p w14:paraId="6F800FE4" w14:textId="77777777" w:rsidR="004B1FF6" w:rsidRPr="0024756F" w:rsidRDefault="004B1FF6" w:rsidP="004B1FF6">
            <w:pPr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4.</w:t>
            </w:r>
            <w:r w:rsidRPr="0024756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 обоснованных случаях (при неправильном оформлении результатов поверки, результаты первичной поверки которых признаны, при установлении недостаточной метрологической надежности средств измерений при последующих поверках в стране-импортере (более 5 % забракованных средств измерений по результатам их поверки в стране-импортере)), национальный орган по метрологии страны-импортера вправе приостановить (отменить) решение о признании результатов первичной поверки в своей стране.</w:t>
            </w:r>
          </w:p>
          <w:p w14:paraId="6E96D2BA" w14:textId="1EEE823C" w:rsidR="004B1FF6" w:rsidRPr="004B1FF6" w:rsidRDefault="004B1FF6" w:rsidP="004B1FF6">
            <w:pPr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Соответствующая информация должна быть направлена национальному органу по метрологии страны-экспортера. В случае отмены решения о признании результатов первичной поверки, каждый из ввезенных в страну-импортера единичных экземпляров средств измерений утвержденного типа должен подвергаться первичной поверки до реализации.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F15D8" w14:textId="7CECAE0F" w:rsidR="004B1FF6" w:rsidRPr="004B1FF6" w:rsidRDefault="00E74B0E" w:rsidP="00E74B0E">
            <w:pPr>
              <w:tabs>
                <w:tab w:val="left" w:pos="2614"/>
              </w:tabs>
              <w:ind w:right="9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Предлагаемый Госстандартом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Республики Беларусь новый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раздел 3 дополнить вторым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абзацем в следующей редакции</w:t>
            </w:r>
            <w:r w:rsidR="00C059B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: «Сторона (или заявитель), </w:t>
            </w:r>
            <w:r w:rsidR="00C059B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заинтересованный в признании </w:t>
            </w:r>
            <w:r w:rsidR="00C059B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утверждения типа средства </w:t>
            </w:r>
            <w:r w:rsidR="00C059B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измерений</w:t>
            </w:r>
            <w:r w:rsidR="00B26B2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покрывает все расходы </w:t>
            </w:r>
            <w:r w:rsidR="00B26B2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по проведению испытаний»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5C513" w14:textId="50DD5CCC" w:rsidR="004B1FF6" w:rsidRPr="004B1FF6" w:rsidRDefault="00C059BE" w:rsidP="004B1FF6">
            <w:pPr>
              <w:tabs>
                <w:tab w:val="left" w:pos="2614"/>
              </w:tabs>
              <w:ind w:left="144" w:right="9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Согласны с предложенной позицией ГУ «УзНИМ»</w:t>
            </w:r>
          </w:p>
        </w:tc>
      </w:tr>
      <w:tr w:rsidR="004B1FF6" w:rsidRPr="0024756F" w14:paraId="3C992694" w14:textId="77777777" w:rsidTr="008B2247">
        <w:trPr>
          <w:trHeight w:val="6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02704" w14:textId="2D87A270" w:rsidR="004B1FF6" w:rsidRPr="004B1FF6" w:rsidRDefault="00EC18D4" w:rsidP="004B1FF6">
            <w:pPr>
              <w:spacing w:line="273" w:lineRule="exact"/>
              <w:ind w:left="10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5.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58AF6" w14:textId="1FE426A2" w:rsidR="004B1FF6" w:rsidRPr="004B1FF6" w:rsidRDefault="00EC18D4" w:rsidP="004B1FF6">
            <w:pPr>
              <w:spacing w:line="273" w:lineRule="exact"/>
              <w:ind w:left="10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 пункту 5.14 протокола 58-го НТКМетр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0D649" w14:textId="5907AB19" w:rsidR="004B1FF6" w:rsidRPr="00000A95" w:rsidRDefault="004B1FF6" w:rsidP="004B1FF6">
            <w:pPr>
              <w:tabs>
                <w:tab w:val="left" w:pos="2069"/>
              </w:tabs>
              <w:ind w:left="107" w:right="95"/>
              <w:rPr>
                <w:rFonts w:ascii="Times New Roman" w:eastAsia="Times New Roman" w:hAnsi="Times New Roman"/>
                <w:lang w:val="ru-RU"/>
              </w:rPr>
            </w:pPr>
            <w:r w:rsidRPr="00000A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ЮЛПП «Азербайджанский Институт Метрологии» от</w:t>
            </w:r>
            <w:r w:rsidR="00E57E7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05.03.2024 г. </w:t>
            </w:r>
            <w:r w:rsidRPr="00000A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№ 3-21-1-2/2-</w:t>
            </w:r>
            <w:r w:rsidR="00E57E7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374/2024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97CF8" w14:textId="163BBF44" w:rsidR="004B1FF6" w:rsidRPr="00000A95" w:rsidRDefault="00E57E73" w:rsidP="00E57E73">
            <w:pPr>
              <w:tabs>
                <w:tab w:val="left" w:pos="1921"/>
                <w:tab w:val="left" w:pos="2680"/>
                <w:tab w:val="left" w:pos="2736"/>
              </w:tabs>
              <w:ind w:right="96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B1FF6" w:rsidRPr="005440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проекту ПМГ 06-20ХХ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C16C0" w14:textId="1106D4C9" w:rsidR="004B1FF6" w:rsidRPr="00000A95" w:rsidRDefault="00E57E73" w:rsidP="00EC18D4">
            <w:pPr>
              <w:tabs>
                <w:tab w:val="left" w:pos="2614"/>
              </w:tabs>
              <w:ind w:left="106" w:right="9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000A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ЮЛПП «Азербайджанский Институт Метрологии»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по</w:t>
            </w:r>
            <w:r w:rsidR="004B1FF6" w:rsidRPr="00000A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представленным предложениям</w:t>
            </w:r>
            <w:r w:rsidR="00EC18D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Госстандарта Республики Беларусь возражений не имеет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1A9BA" w14:textId="4E1DE9AD" w:rsidR="004B1FF6" w:rsidRPr="00000A95" w:rsidRDefault="00E57E73" w:rsidP="004B1FF6">
            <w:pPr>
              <w:tabs>
                <w:tab w:val="left" w:pos="2614"/>
              </w:tabs>
              <w:ind w:left="144" w:right="9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</w:t>
            </w:r>
          </w:p>
        </w:tc>
      </w:tr>
      <w:tr w:rsidR="008B2247" w:rsidRPr="0024756F" w14:paraId="4EB8D1A5" w14:textId="77777777" w:rsidTr="008B2247">
        <w:trPr>
          <w:trHeight w:val="6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C77D1" w14:textId="05B0E48F" w:rsidR="008B2247" w:rsidRPr="008B2247" w:rsidRDefault="008B2247" w:rsidP="004B1FF6">
            <w:pPr>
              <w:spacing w:line="273" w:lineRule="exact"/>
              <w:ind w:left="10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6.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D59CE" w14:textId="2FC584F9" w:rsidR="008B2247" w:rsidRPr="00E35F5E" w:rsidRDefault="00E35F5E" w:rsidP="004B1FF6">
            <w:pPr>
              <w:spacing w:line="273" w:lineRule="exact"/>
              <w:ind w:left="10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 пункту 5.14 протокола 58-го НТКМетр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AF53F" w14:textId="54BC009D" w:rsidR="008B2247" w:rsidRPr="00E35F5E" w:rsidRDefault="00E35F5E" w:rsidP="004B1FF6">
            <w:pPr>
              <w:tabs>
                <w:tab w:val="left" w:pos="2069"/>
              </w:tabs>
              <w:ind w:left="107" w:right="95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E35F5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Комитет технического регулирования и метрологии Министерства торговли и интеграции Республики Казахстан </w:t>
            </w:r>
            <w:r w:rsidRPr="0080379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(письмо РГП «Казахстанс</w:t>
            </w:r>
            <w:r w:rsidR="0080379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</w:t>
            </w:r>
            <w:r w:rsidRPr="0080379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кий институт стандартизации и метрологии» от</w:t>
            </w:r>
            <w:r w:rsidR="0080379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01.04.2024 г.</w:t>
            </w:r>
            <w:r w:rsidRPr="0080379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="00803798" w:rsidRPr="00803798">
              <w:rPr>
                <w:rFonts w:ascii="Times New Roman" w:hAnsi="Times New Roman"/>
                <w:sz w:val="24"/>
                <w:szCs w:val="24"/>
                <w:lang w:val="ru-RU"/>
              </w:rPr>
              <w:t>№ 12/5063</w:t>
            </w:r>
            <w:r w:rsidR="00803798">
              <w:rPr>
                <w:rFonts w:ascii="Times New Roman" w:hAnsi="Times New Roman"/>
                <w:sz w:val="24"/>
                <w:szCs w:val="24"/>
                <w:lang w:val="ru-RU"/>
              </w:rPr>
              <w:t>-И)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9A90F" w14:textId="77777777" w:rsidR="00E35F5E" w:rsidRPr="00A32837" w:rsidRDefault="00E35F5E" w:rsidP="00803798">
            <w:pPr>
              <w:adjustRightInd w:val="0"/>
              <w:ind w:left="14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2837">
              <w:rPr>
                <w:rFonts w:ascii="Times New Roman" w:hAnsi="Times New Roman"/>
                <w:sz w:val="24"/>
                <w:szCs w:val="24"/>
                <w:lang w:val="ru-RU"/>
              </w:rPr>
              <w:t>По предложенным изменениям в пункт 2.3 Правил по</w:t>
            </w:r>
          </w:p>
          <w:p w14:paraId="76E7A2B3" w14:textId="77777777" w:rsidR="00E35F5E" w:rsidRPr="00A32837" w:rsidRDefault="00E35F5E" w:rsidP="00803798">
            <w:pPr>
              <w:adjustRightInd w:val="0"/>
              <w:ind w:left="14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2837">
              <w:rPr>
                <w:rFonts w:ascii="Times New Roman" w:hAnsi="Times New Roman"/>
                <w:sz w:val="24"/>
                <w:szCs w:val="24"/>
                <w:lang w:val="ru-RU"/>
              </w:rPr>
              <w:t>межгосударственной стандартизации ПМГ 06-2019 «Порядок признания</w:t>
            </w:r>
          </w:p>
          <w:p w14:paraId="05BF61AF" w14:textId="4B07899F" w:rsidR="008B2247" w:rsidRPr="00803798" w:rsidRDefault="00E35F5E" w:rsidP="00803798">
            <w:pPr>
              <w:adjustRightInd w:val="0"/>
              <w:ind w:left="144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03798">
              <w:rPr>
                <w:rFonts w:ascii="Times New Roman" w:hAnsi="Times New Roman"/>
                <w:sz w:val="24"/>
                <w:szCs w:val="24"/>
                <w:lang w:val="ru-RU"/>
              </w:rPr>
              <w:t>результатов испытаний и утверждения типа, первичной поверки,</w:t>
            </w:r>
            <w:r w:rsidR="00803798" w:rsidRPr="008037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03798">
              <w:rPr>
                <w:rFonts w:ascii="Times New Roman" w:hAnsi="Times New Roman"/>
                <w:sz w:val="24"/>
                <w:szCs w:val="24"/>
                <w:lang w:val="ru-RU"/>
              </w:rPr>
              <w:t>метрологии</w:t>
            </w:r>
            <w:r w:rsidR="00803798">
              <w:rPr>
                <w:rFonts w:ascii="Times New Roman" w:hAnsi="Times New Roman"/>
                <w:sz w:val="24"/>
                <w:szCs w:val="24"/>
                <w:lang w:val="ru-RU"/>
              </w:rPr>
              <w:t>ч</w:t>
            </w:r>
            <w:r w:rsidRPr="00803798">
              <w:rPr>
                <w:rFonts w:ascii="Times New Roman" w:hAnsi="Times New Roman"/>
                <w:sz w:val="24"/>
                <w:szCs w:val="24"/>
                <w:lang w:val="ru-RU"/>
              </w:rPr>
              <w:t>еской аттестации средств измерений» замечаний и предложений не имеется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32A5A" w14:textId="4016C73F" w:rsidR="008B2247" w:rsidRPr="00803798" w:rsidRDefault="00803798" w:rsidP="00EC18D4">
            <w:pPr>
              <w:tabs>
                <w:tab w:val="left" w:pos="2614"/>
              </w:tabs>
              <w:ind w:left="106" w:right="9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-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C85E0" w14:textId="1C3F6101" w:rsidR="008B2247" w:rsidRPr="00803798" w:rsidRDefault="00ED082F" w:rsidP="004B1FF6">
            <w:pPr>
              <w:tabs>
                <w:tab w:val="left" w:pos="2614"/>
              </w:tabs>
              <w:ind w:left="144" w:right="9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</w:t>
            </w:r>
          </w:p>
        </w:tc>
      </w:tr>
      <w:tr w:rsidR="00A32837" w:rsidRPr="0024756F" w14:paraId="2A089DF1" w14:textId="77777777" w:rsidTr="008B2247">
        <w:trPr>
          <w:trHeight w:val="6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1B26E" w14:textId="38D4AAF5" w:rsidR="00A32837" w:rsidRPr="00A32837" w:rsidRDefault="00A32837" w:rsidP="004B1FF6">
            <w:pPr>
              <w:spacing w:line="273" w:lineRule="exact"/>
              <w:ind w:left="10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7.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6F144" w14:textId="04C55B04" w:rsidR="00A32837" w:rsidRPr="00A32837" w:rsidRDefault="00A32837" w:rsidP="004B1FF6">
            <w:pPr>
              <w:spacing w:line="273" w:lineRule="exact"/>
              <w:ind w:left="10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 пункту 5.14 протокола 58-го НТКМетр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2863C" w14:textId="0579FE61" w:rsidR="00A32837" w:rsidRPr="00A32837" w:rsidRDefault="00A32837" w:rsidP="004B1FF6">
            <w:pPr>
              <w:tabs>
                <w:tab w:val="left" w:pos="2069"/>
              </w:tabs>
              <w:ind w:left="107" w:right="95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E35F5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Комитет технического регулирования и метрологии Министерства торговли и интеграции Республики Казахстан </w:t>
            </w:r>
            <w:r w:rsidRPr="0080379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(письмо РГП «Казахстанс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</w:t>
            </w:r>
            <w:r w:rsidRPr="0080379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кий институт стандартизации и метрологии» от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01.04.2024 г.</w:t>
            </w:r>
            <w:r w:rsidRPr="0080379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03798">
              <w:rPr>
                <w:rFonts w:ascii="Times New Roman" w:hAnsi="Times New Roman"/>
                <w:sz w:val="24"/>
                <w:szCs w:val="24"/>
                <w:lang w:val="ru-RU"/>
              </w:rPr>
              <w:t>№ 12/5063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-И)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47F0C" w14:textId="3B1B742A" w:rsidR="00A32837" w:rsidRPr="00A32837" w:rsidRDefault="00A32837" w:rsidP="004B273C">
            <w:pPr>
              <w:adjustRightInd w:val="0"/>
              <w:ind w:left="14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082F">
              <w:rPr>
                <w:rFonts w:ascii="Times New Roman" w:hAnsi="Times New Roman"/>
                <w:sz w:val="24"/>
                <w:szCs w:val="24"/>
                <w:lang w:val="ru-RU"/>
              </w:rPr>
              <w:t>Касательно пунктов, регулирующих вопросы принятия решений в</w:t>
            </w:r>
            <w:r w:rsidR="004B27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bookmarkStart w:id="2" w:name="_GoBack"/>
            <w:bookmarkEnd w:id="2"/>
            <w:r w:rsidRPr="00ED082F">
              <w:rPr>
                <w:rFonts w:ascii="Times New Roman" w:hAnsi="Times New Roman"/>
                <w:sz w:val="24"/>
                <w:szCs w:val="24"/>
                <w:lang w:val="ru-RU"/>
              </w:rPr>
              <w:t>случае поставок некачественных средств измерений на рынки</w:t>
            </w:r>
            <w:r w:rsidR="004B27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979D5">
              <w:rPr>
                <w:rFonts w:ascii="Times New Roman" w:hAnsi="Times New Roman"/>
                <w:sz w:val="24"/>
                <w:szCs w:val="24"/>
                <w:lang w:val="ru-RU"/>
              </w:rPr>
              <w:t>государств-участников Соглашения, при наличии объективных сведений о</w:t>
            </w:r>
            <w:r w:rsidR="00B979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979D5">
              <w:rPr>
                <w:rFonts w:ascii="Times New Roman" w:hAnsi="Times New Roman"/>
                <w:sz w:val="24"/>
                <w:szCs w:val="24"/>
                <w:lang w:val="ru-RU"/>
              </w:rPr>
              <w:t>несоответствии импортируемых средств измерений утвержденному типу в</w:t>
            </w:r>
            <w:r w:rsidR="00B979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979D5">
              <w:rPr>
                <w:rFonts w:ascii="Times New Roman" w:hAnsi="Times New Roman"/>
                <w:sz w:val="24"/>
                <w:szCs w:val="24"/>
                <w:lang w:val="ru-RU"/>
              </w:rPr>
              <w:t>процессе их эксплуатации в стране-импортере, низкой метрологической</w:t>
            </w:r>
            <w:r w:rsidR="00B979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979D5">
              <w:rPr>
                <w:rFonts w:ascii="Times New Roman" w:hAnsi="Times New Roman"/>
                <w:sz w:val="24"/>
                <w:szCs w:val="24"/>
                <w:lang w:val="ru-RU"/>
              </w:rPr>
              <w:t>надежности средств измерений в процессе эксплуатации в стране-импортере (более 5 % забракованных средств измерений по результатам</w:t>
            </w:r>
            <w:r w:rsidR="00B979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979D5">
              <w:rPr>
                <w:rFonts w:ascii="Times New Roman" w:hAnsi="Times New Roman"/>
                <w:sz w:val="24"/>
                <w:szCs w:val="24"/>
                <w:lang w:val="ru-RU"/>
              </w:rPr>
              <w:t>их поверки в стране-импортере), считаем необходимым обсудить данны</w:t>
            </w:r>
            <w:r w:rsidR="00B979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 </w:t>
            </w:r>
            <w:r w:rsidRPr="00B979D5">
              <w:rPr>
                <w:rFonts w:ascii="Times New Roman" w:hAnsi="Times New Roman"/>
                <w:sz w:val="24"/>
                <w:szCs w:val="24"/>
                <w:lang w:val="ru-RU"/>
              </w:rPr>
              <w:t>пункты и уточнить план их реализации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A9B44" w14:textId="2856CE85" w:rsidR="00A32837" w:rsidRPr="00A32837" w:rsidRDefault="004B273C" w:rsidP="00EC18D4">
            <w:pPr>
              <w:tabs>
                <w:tab w:val="left" w:pos="2614"/>
              </w:tabs>
              <w:ind w:left="106" w:right="9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4B2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 данному вопросу предлагается запросить позицию национальных органов по метрологии.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36A7A" w14:textId="38AC00CD" w:rsidR="00A32837" w:rsidRPr="00A32837" w:rsidRDefault="0087372E" w:rsidP="004B1FF6">
            <w:pPr>
              <w:tabs>
                <w:tab w:val="left" w:pos="2614"/>
              </w:tabs>
              <w:ind w:left="144" w:right="9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Согласны с предложенной позицией РГП </w:t>
            </w:r>
            <w:r w:rsidRPr="0080379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«Казахстанский институт стандартизации и метрологии»</w:t>
            </w:r>
          </w:p>
        </w:tc>
      </w:tr>
    </w:tbl>
    <w:p w14:paraId="15568D44" w14:textId="77777777" w:rsidR="0024756F" w:rsidRDefault="0024756F" w:rsidP="00B979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24756F" w:rsidSect="00A77EFA">
      <w:headerReference w:type="default" r:id="rId6"/>
      <w:footerReference w:type="default" r:id="rId7"/>
      <w:pgSz w:w="16838" w:h="11906" w:orient="landscape"/>
      <w:pgMar w:top="1134" w:right="1134" w:bottom="850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5C5A58" w14:textId="77777777" w:rsidR="009F0A4B" w:rsidRDefault="009F0A4B" w:rsidP="00932910">
      <w:pPr>
        <w:spacing w:after="0" w:line="240" w:lineRule="auto"/>
      </w:pPr>
      <w:r>
        <w:separator/>
      </w:r>
    </w:p>
  </w:endnote>
  <w:endnote w:type="continuationSeparator" w:id="0">
    <w:p w14:paraId="77895C3A" w14:textId="77777777" w:rsidR="009F0A4B" w:rsidRDefault="009F0A4B" w:rsidP="00932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06184845"/>
      <w:docPartObj>
        <w:docPartGallery w:val="Page Numbers (Bottom of Page)"/>
        <w:docPartUnique/>
      </w:docPartObj>
    </w:sdtPr>
    <w:sdtEndPr/>
    <w:sdtContent>
      <w:p w14:paraId="2FBAECF6" w14:textId="697BDEE0" w:rsidR="00945F7D" w:rsidRDefault="00945F7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0A4B">
          <w:rPr>
            <w:noProof/>
          </w:rPr>
          <w:t>1</w:t>
        </w:r>
        <w:r>
          <w:fldChar w:fldCharType="end"/>
        </w:r>
      </w:p>
    </w:sdtContent>
  </w:sdt>
  <w:p w14:paraId="4F11E867" w14:textId="77777777" w:rsidR="00932910" w:rsidRDefault="0093291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A9387C" w14:textId="77777777" w:rsidR="009F0A4B" w:rsidRDefault="009F0A4B" w:rsidP="00932910">
      <w:pPr>
        <w:spacing w:after="0" w:line="240" w:lineRule="auto"/>
      </w:pPr>
      <w:r>
        <w:separator/>
      </w:r>
    </w:p>
  </w:footnote>
  <w:footnote w:type="continuationSeparator" w:id="0">
    <w:p w14:paraId="09495307" w14:textId="77777777" w:rsidR="009F0A4B" w:rsidRDefault="009F0A4B" w:rsidP="00932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570470" w14:textId="77777777" w:rsidR="00A77EFA" w:rsidRPr="00A77EFA" w:rsidRDefault="00A77EFA" w:rsidP="00A77EFA">
    <w:pPr>
      <w:spacing w:after="0" w:line="240" w:lineRule="auto"/>
      <w:ind w:left="2892"/>
      <w:jc w:val="right"/>
      <w:rPr>
        <w:rFonts w:ascii="Times New Roman" w:eastAsia="Times New Roman" w:hAnsi="Times New Roman" w:cs="Times New Roman"/>
        <w:color w:val="000000"/>
        <w:sz w:val="26"/>
        <w:szCs w:val="26"/>
        <w:lang w:eastAsia="ar-SA"/>
      </w:rPr>
    </w:pPr>
    <w:r w:rsidRPr="00A77EFA">
      <w:rPr>
        <w:rFonts w:ascii="Times New Roman" w:eastAsia="Times New Roman" w:hAnsi="Times New Roman" w:cs="Times New Roman"/>
        <w:color w:val="000000"/>
        <w:sz w:val="26"/>
        <w:szCs w:val="26"/>
        <w:lang w:eastAsia="ar-SA"/>
      </w:rPr>
      <w:t>Приложение № 17</w:t>
    </w:r>
  </w:p>
  <w:p w14:paraId="70BCE166" w14:textId="2BD6AB32" w:rsidR="00A77EFA" w:rsidRDefault="00A77EFA" w:rsidP="00A77EFA">
    <w:pPr>
      <w:spacing w:after="120" w:line="240" w:lineRule="auto"/>
      <w:ind w:left="5387"/>
      <w:jc w:val="right"/>
    </w:pPr>
    <w:r w:rsidRPr="00A77EFA">
      <w:rPr>
        <w:rFonts w:ascii="Times New Roman" w:eastAsia="Times New Roman" w:hAnsi="Times New Roman" w:cs="Times New Roman"/>
        <w:color w:val="000000"/>
        <w:sz w:val="26"/>
        <w:szCs w:val="26"/>
        <w:lang w:eastAsia="ar-SA"/>
      </w:rPr>
      <w:t>к протоколу РГ ОДМ НТКМетр № 24-2024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6EE"/>
    <w:rsid w:val="00000A95"/>
    <w:rsid w:val="0005541F"/>
    <w:rsid w:val="00115C92"/>
    <w:rsid w:val="00146B53"/>
    <w:rsid w:val="00190215"/>
    <w:rsid w:val="00193B23"/>
    <w:rsid w:val="002068DC"/>
    <w:rsid w:val="0024756F"/>
    <w:rsid w:val="00283232"/>
    <w:rsid w:val="002C57AF"/>
    <w:rsid w:val="0034285A"/>
    <w:rsid w:val="003607F7"/>
    <w:rsid w:val="00372DEA"/>
    <w:rsid w:val="0039619D"/>
    <w:rsid w:val="00401058"/>
    <w:rsid w:val="00410B16"/>
    <w:rsid w:val="0041491F"/>
    <w:rsid w:val="004748A8"/>
    <w:rsid w:val="004B1FF6"/>
    <w:rsid w:val="004B273C"/>
    <w:rsid w:val="004B4C9F"/>
    <w:rsid w:val="004D2B90"/>
    <w:rsid w:val="004D3BF2"/>
    <w:rsid w:val="00510A87"/>
    <w:rsid w:val="005138D7"/>
    <w:rsid w:val="005C4557"/>
    <w:rsid w:val="005C59FE"/>
    <w:rsid w:val="005F02C0"/>
    <w:rsid w:val="005F704E"/>
    <w:rsid w:val="00670E6C"/>
    <w:rsid w:val="006728B7"/>
    <w:rsid w:val="00696DE6"/>
    <w:rsid w:val="006B0983"/>
    <w:rsid w:val="007109E1"/>
    <w:rsid w:val="00743A97"/>
    <w:rsid w:val="007B5B3C"/>
    <w:rsid w:val="00803798"/>
    <w:rsid w:val="00832ED7"/>
    <w:rsid w:val="0087372E"/>
    <w:rsid w:val="008B092B"/>
    <w:rsid w:val="008B2247"/>
    <w:rsid w:val="008D6D93"/>
    <w:rsid w:val="00916B49"/>
    <w:rsid w:val="00932910"/>
    <w:rsid w:val="00945F7D"/>
    <w:rsid w:val="00965E62"/>
    <w:rsid w:val="00982F01"/>
    <w:rsid w:val="00996ECF"/>
    <w:rsid w:val="009A4B7E"/>
    <w:rsid w:val="009F0A4B"/>
    <w:rsid w:val="00A32837"/>
    <w:rsid w:val="00A40242"/>
    <w:rsid w:val="00A77EFA"/>
    <w:rsid w:val="00AB4B51"/>
    <w:rsid w:val="00B26B2D"/>
    <w:rsid w:val="00B406E3"/>
    <w:rsid w:val="00B57275"/>
    <w:rsid w:val="00B979D5"/>
    <w:rsid w:val="00BA4309"/>
    <w:rsid w:val="00BC3936"/>
    <w:rsid w:val="00BD0A87"/>
    <w:rsid w:val="00BD7A41"/>
    <w:rsid w:val="00C059BE"/>
    <w:rsid w:val="00C20434"/>
    <w:rsid w:val="00C436EE"/>
    <w:rsid w:val="00C83827"/>
    <w:rsid w:val="00CE7FA2"/>
    <w:rsid w:val="00CF6A9A"/>
    <w:rsid w:val="00D52351"/>
    <w:rsid w:val="00E34B0A"/>
    <w:rsid w:val="00E35F5E"/>
    <w:rsid w:val="00E57E73"/>
    <w:rsid w:val="00E74B0E"/>
    <w:rsid w:val="00E75F94"/>
    <w:rsid w:val="00EC18D4"/>
    <w:rsid w:val="00ED082F"/>
    <w:rsid w:val="00F1757E"/>
    <w:rsid w:val="00F26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34F7F"/>
  <w15:docId w15:val="{BD6620E7-0343-40FF-9E25-4DA317132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3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24756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9329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32910"/>
  </w:style>
  <w:style w:type="paragraph" w:styleId="a6">
    <w:name w:val="footer"/>
    <w:basedOn w:val="a"/>
    <w:link w:val="a7"/>
    <w:uiPriority w:val="99"/>
    <w:unhideWhenUsed/>
    <w:rsid w:val="009329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32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9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6</Pages>
  <Words>1429</Words>
  <Characters>8149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Сивцова Полина Александровна</dc:creator>
  <cp:lastModifiedBy>MGS13</cp:lastModifiedBy>
  <cp:revision>57</cp:revision>
  <cp:lastPrinted>2023-04-27T14:26:00Z</cp:lastPrinted>
  <dcterms:created xsi:type="dcterms:W3CDTF">2024-03-19T08:24:00Z</dcterms:created>
  <dcterms:modified xsi:type="dcterms:W3CDTF">2024-04-04T07:58:00Z</dcterms:modified>
</cp:coreProperties>
</file>